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2620B" w14:textId="4CCE92CF" w:rsidR="009C2536" w:rsidRPr="00D71E16" w:rsidRDefault="009C2536" w:rsidP="009C253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 xml:space="preserve">Занятие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14:paraId="01C82767" w14:textId="21E9E440" w:rsidR="009C2536" w:rsidRPr="00276FEC" w:rsidRDefault="009C2536" w:rsidP="009C253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276FEC">
        <w:rPr>
          <w:rFonts w:ascii="Times New Roman" w:hAnsi="Times New Roman" w:cs="Times New Roman"/>
          <w:i/>
          <w:iCs/>
          <w:sz w:val="24"/>
          <w:szCs w:val="24"/>
        </w:rPr>
        <w:t>В ходе занятий в группе имеют возможность рассказать об одной из травмирующих ситуаций своего опыта, получить поддержку</w:t>
      </w:r>
      <w:r w:rsidRPr="00276FE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276FEC" w:rsidRPr="00276FEC">
        <w:rPr>
          <w:rFonts w:ascii="Times New Roman" w:hAnsi="Times New Roman" w:cs="Times New Roman"/>
          <w:i/>
          <w:iCs/>
          <w:sz w:val="24"/>
          <w:szCs w:val="24"/>
        </w:rPr>
        <w:t xml:space="preserve"> Осознание и выражение переживаний. Уменьшение значимости и интенсивности переживаний.</w:t>
      </w:r>
    </w:p>
    <w:p w14:paraId="769C4101" w14:textId="77777777" w:rsidR="009C2536" w:rsidRPr="00D71E16" w:rsidRDefault="009C2536" w:rsidP="009C253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Ритуал приветствия</w:t>
      </w:r>
    </w:p>
    <w:p w14:paraId="6376B21C" w14:textId="214550FF" w:rsidR="009C2536" w:rsidRDefault="009C2536" w:rsidP="009C2536">
      <w:pPr>
        <w:pStyle w:val="a3"/>
        <w:rPr>
          <w:rFonts w:ascii="Times New Roman" w:hAnsi="Times New Roman" w:cs="Times New Roman"/>
          <w:sz w:val="24"/>
          <w:szCs w:val="24"/>
        </w:rPr>
      </w:pPr>
      <w:r w:rsidRPr="00D71E16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  <w:r w:rsidR="00276FEC">
        <w:rPr>
          <w:rFonts w:ascii="Times New Roman" w:hAnsi="Times New Roman" w:cs="Times New Roman"/>
          <w:sz w:val="24"/>
          <w:szCs w:val="24"/>
        </w:rPr>
        <w:t>.</w:t>
      </w:r>
    </w:p>
    <w:p w14:paraId="4DF5107C" w14:textId="5DCD2346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Style w:val="a5"/>
          <w:rFonts w:ascii="Times New Roman" w:hAnsi="Times New Roman" w:cs="Times New Roman"/>
          <w:sz w:val="24"/>
          <w:szCs w:val="24"/>
        </w:rPr>
        <w:t>Упражнение «Секрет»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40 мин</w:t>
      </w:r>
    </w:p>
    <w:p w14:paraId="32275C23" w14:textId="0777A045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приближение к собственному травматическому опыту ребенка.</w:t>
      </w:r>
    </w:p>
    <w:p w14:paraId="3406CE09" w14:textId="01B2ED4B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Детям предлагается написать продолжение фраз, побуждающих ребенка поделиться трудными переживаниями, связанными с перенесенным насилием. Каждая фраза записывается на отдельном листке.</w:t>
      </w:r>
    </w:p>
    <w:p w14:paraId="041AFB07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Примерный набор фраз:</w:t>
      </w:r>
    </w:p>
    <w:p w14:paraId="1A1CE129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1. Я никому не могу рассказать о том, что... – или- Мне очень трудно (стыдно, неловко, страшно, ......) рассказывать про то, что ...</w:t>
      </w:r>
    </w:p>
    <w:p w14:paraId="60F69C69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2. Я боюсь, что если расскажу об этом, то</w:t>
      </w:r>
    </w:p>
    <w:p w14:paraId="6FDB6306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3. Никто не понимает, что я ....</w:t>
      </w:r>
    </w:p>
    <w:p w14:paraId="4E72D92F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4. Никто не знает, что у меня...</w:t>
      </w:r>
    </w:p>
    <w:p w14:paraId="322F6ED0" w14:textId="0E5CEF58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5. Больше всего на свете я хотел(а) бы, чтобы...</w:t>
      </w:r>
    </w:p>
    <w:p w14:paraId="008AAD40" w14:textId="1D3DF9F2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Инструкция</w:t>
      </w:r>
      <w:proofErr w:type="gramStart"/>
      <w:r w:rsidRPr="00276FEC">
        <w:rPr>
          <w:rFonts w:ascii="Times New Roman" w:hAnsi="Times New Roman" w:cs="Times New Roman"/>
          <w:sz w:val="24"/>
          <w:szCs w:val="24"/>
        </w:rPr>
        <w:t>: Почти</w:t>
      </w:r>
      <w:proofErr w:type="gramEnd"/>
      <w:r w:rsidRPr="00276FEC">
        <w:rPr>
          <w:rFonts w:ascii="Times New Roman" w:hAnsi="Times New Roman" w:cs="Times New Roman"/>
          <w:sz w:val="24"/>
          <w:szCs w:val="24"/>
        </w:rPr>
        <w:t xml:space="preserve"> у каждого из нас есть секреты, которые мы никому не рассказываем. Но есть тайны, от которых нужно избавляться, чтобы они не грызли нас изнутри. В следующем упражнении мы предлагаем вам раскрыть одну-две такие тайны, причем сделать это анонимно, не называя себя. Пусть каждый из вас возьмет по пять карточек с незаконченными фразами. Допишите их и не подписываясь положите в наш тайный сундук. Когда все карточки будут в сундуке, каждый из вас будет вынимать наугад любую карточку и зачитывать ее как бы от своего имени. Если вам достанется ваша карточка, не нужно об этом говорить. Если у вас возникнут предположения, кто ее написал, об этом тоже не надо говорить. Пожалуйста, приготовьте ручки и подходите за карточками. </w:t>
      </w:r>
    </w:p>
    <w:p w14:paraId="63251556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Круг обратной связи</w:t>
      </w:r>
    </w:p>
    <w:p w14:paraId="20B08113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- как себя чувствовали, зачитывая чужие признания</w:t>
      </w:r>
    </w:p>
    <w:p w14:paraId="2E548C5F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- что чувствовали, когда слышали свои признания</w:t>
      </w:r>
    </w:p>
    <w:p w14:paraId="7C99E383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- что удивило</w:t>
      </w:r>
    </w:p>
    <w:p w14:paraId="1B506130" w14:textId="402691D1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- как себя чувствуете сейчас</w:t>
      </w:r>
    </w:p>
    <w:p w14:paraId="75AD3F35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Ведущим: лучше перед зачитыванием сортировать карточки по номерам и зачитывать в предложенной очередности (сначала все карточки №1, затем все карточки №2 и т.д.).</w:t>
      </w:r>
    </w:p>
    <w:p w14:paraId="125ECD1E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45 мин.</w:t>
      </w:r>
    </w:p>
    <w:p w14:paraId="59EFAAEC" w14:textId="53E495F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>Упражнение «</w:t>
      </w:r>
      <w:r w:rsidRPr="00276FEC">
        <w:rPr>
          <w:rStyle w:val="a5"/>
          <w:rFonts w:ascii="Times New Roman" w:hAnsi="Times New Roman" w:cs="Times New Roman"/>
          <w:sz w:val="24"/>
          <w:szCs w:val="24"/>
        </w:rPr>
        <w:t>Признание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» </w:t>
      </w:r>
      <w:r w:rsidRPr="00276FEC">
        <w:rPr>
          <w:rFonts w:ascii="Times New Roman" w:hAnsi="Times New Roman" w:cs="Times New Roman"/>
          <w:sz w:val="24"/>
          <w:szCs w:val="24"/>
        </w:rPr>
        <w:t>(продолжительность – в зависимости от наличия желающих).</w:t>
      </w:r>
    </w:p>
    <w:p w14:paraId="5A7D1452" w14:textId="620A13B0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 xml:space="preserve">Инструкция. Может быть, в группе уже есть смельчаки, которые готовы рассказать нам сейчас свой секрет? Мы надеемся, что рано или поздно все здесь сидящие поделятся своими тайнами. Кто хочет сделать это </w:t>
      </w:r>
      <w:r w:rsidRPr="00276FEC">
        <w:rPr>
          <w:rFonts w:ascii="Times New Roman" w:hAnsi="Times New Roman" w:cs="Times New Roman"/>
          <w:sz w:val="24"/>
          <w:szCs w:val="24"/>
        </w:rPr>
        <w:t>сейчас? (</w:t>
      </w:r>
      <w:r w:rsidRPr="00276FEC">
        <w:rPr>
          <w:rFonts w:ascii="Times New Roman" w:hAnsi="Times New Roman" w:cs="Times New Roman"/>
          <w:sz w:val="24"/>
          <w:szCs w:val="24"/>
        </w:rPr>
        <w:t>1-2 чел.)</w:t>
      </w:r>
    </w:p>
    <w:p w14:paraId="0B817FE9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Круг обратной связи.</w:t>
      </w:r>
    </w:p>
    <w:p w14:paraId="0214B343" w14:textId="0359F4AF" w:rsid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Ведущим: оказать максимальную поддержку ребятам, первыми рискнувшими раскрыться на группе. Обеспечить поддержку группы.</w:t>
      </w:r>
    </w:p>
    <w:p w14:paraId="1B01053B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Style w:val="a5"/>
          <w:rFonts w:ascii="Times New Roman" w:hAnsi="Times New Roman" w:cs="Times New Roman"/>
          <w:sz w:val="24"/>
          <w:szCs w:val="24"/>
        </w:rPr>
        <w:t>Упражнение на релаксацию «Достань звезду»</w:t>
      </w:r>
    </w:p>
    <w:p w14:paraId="2F3960D7" w14:textId="009203BD" w:rsidR="00276FEC" w:rsidRPr="00276FEC" w:rsidRDefault="00276FEC" w:rsidP="00276FEC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276FEC">
        <w:rPr>
          <w:rFonts w:ascii="Times New Roman" w:hAnsi="Times New Roman" w:cs="Times New Roman"/>
          <w:i/>
          <w:iCs/>
          <w:sz w:val="24"/>
          <w:szCs w:val="24"/>
        </w:rPr>
        <w:t xml:space="preserve">оптимизация эмоционального состояния. Формирование «якорей» для </w:t>
      </w:r>
      <w:r w:rsidRPr="00276FEC">
        <w:rPr>
          <w:rFonts w:ascii="Times New Roman" w:hAnsi="Times New Roman" w:cs="Times New Roman"/>
          <w:i/>
          <w:iCs/>
          <w:sz w:val="24"/>
          <w:szCs w:val="24"/>
        </w:rPr>
        <w:t>само коррекции</w:t>
      </w:r>
      <w:r w:rsidRPr="00276FEC">
        <w:rPr>
          <w:rFonts w:ascii="Times New Roman" w:hAnsi="Times New Roman" w:cs="Times New Roman"/>
          <w:i/>
          <w:iCs/>
          <w:sz w:val="24"/>
          <w:szCs w:val="24"/>
        </w:rPr>
        <w:t xml:space="preserve"> эмоционального состояния.</w:t>
      </w:r>
    </w:p>
    <w:p w14:paraId="4744DA44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>Психолог включает спокойную расслабляющую музыку.</w:t>
      </w:r>
    </w:p>
    <w:p w14:paraId="55774B21" w14:textId="77777777" w:rsidR="00276FEC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6FEC">
        <w:rPr>
          <w:rFonts w:ascii="Times New Roman" w:hAnsi="Times New Roman" w:cs="Times New Roman"/>
          <w:sz w:val="24"/>
          <w:szCs w:val="24"/>
        </w:rPr>
        <w:t xml:space="preserve">Инструкция: Представь себе, что ты стоишь на поляне. Над тобой – темное ночное небо, все усыпанное звездами. Они светят так ярко, что кажутся совсем близко. Поляна залита мягким, нежно-голубым светом. Люди говорят, что, когда звезда падает, нужно загадать желание, и оно обязательно сбудется. Еще говорят, что звезду нельзя достать. Но может быть, они просто не пробовали? Найди на небе мысленным взглядом самую яркую звезду. </w:t>
      </w:r>
      <w:r w:rsidRPr="00276FEC">
        <w:rPr>
          <w:rFonts w:ascii="Times New Roman" w:hAnsi="Times New Roman" w:cs="Times New Roman"/>
          <w:sz w:val="24"/>
          <w:szCs w:val="24"/>
        </w:rPr>
        <w:lastRenderedPageBreak/>
        <w:t>О какой твоей мечте она напоминает? Хорошенько представь себе, чего бы ты хотел. А теперь открой глаза, глубоко вдохни, затаи дыхание и постарайся дотянуться до звезды. Это не просто: тянись изо всех сил, напряги руки, встань на носочки. Так, еще немного, ты уже почти достал ее. Есть! Ура! Выдохни и расслабься, твое счастье в твоих руках! Положи свою звезду перед собой в красивую корзинку. Порадуйся, глядя на нее. Ты сделал что-то очень важное. А теперь снова закрой глаза. Представь, что ты берешь корзинку со звездой и идешь по тропинке, освещенной солнцем. Ты идешь в такое место, где тебе хорошо. Где вы со звездой в безопасности. Где тебе уютно и спокойно. Постарайся представить, что это за место. Что у тебя под ногами? Что вокруг? Какой там воздух? Есть ли там звуки? Достань звезду и подержи ее в руках. Тебе радостно и спокойно. Ты оставляешь звезду или берешь ее с собой и идешь обратно по тропинке. Тебе немного жалко уходить, но ты знаешь, что всегда можешь вернуться туда.</w:t>
      </w:r>
    </w:p>
    <w:p w14:paraId="202859A7" w14:textId="052CC8EE" w:rsidR="00A265D6" w:rsidRPr="00A265D6" w:rsidRDefault="00276FEC" w:rsidP="00A265D6">
      <w:pPr>
        <w:pStyle w:val="a3"/>
        <w:rPr>
          <w:rFonts w:ascii="Times New Roman" w:hAnsi="Times New Roman" w:cs="Times New Roman"/>
          <w:sz w:val="24"/>
          <w:szCs w:val="24"/>
        </w:rPr>
      </w:pPr>
      <w:r w:rsidRPr="00A265D6">
        <w:rPr>
          <w:rStyle w:val="a5"/>
          <w:rFonts w:ascii="Times New Roman" w:hAnsi="Times New Roman" w:cs="Times New Roman"/>
          <w:sz w:val="24"/>
          <w:szCs w:val="24"/>
        </w:rPr>
        <w:t>Игра «Снежинки»</w:t>
      </w:r>
      <w:r w:rsidR="00A265D6" w:rsidRPr="00A265D6">
        <w:rPr>
          <w:rFonts w:ascii="Times New Roman" w:hAnsi="Times New Roman" w:cs="Times New Roman"/>
          <w:sz w:val="24"/>
          <w:szCs w:val="24"/>
        </w:rPr>
        <w:t xml:space="preserve"> </w:t>
      </w:r>
      <w:r w:rsidR="00A265D6" w:rsidRPr="00A265D6">
        <w:rPr>
          <w:rFonts w:ascii="Times New Roman" w:hAnsi="Times New Roman" w:cs="Times New Roman"/>
          <w:sz w:val="24"/>
          <w:szCs w:val="24"/>
        </w:rPr>
        <w:t>10 мин</w:t>
      </w:r>
    </w:p>
    <w:p w14:paraId="50920260" w14:textId="6E8622B2" w:rsidR="00276FEC" w:rsidRPr="00A265D6" w:rsidRDefault="00276FEC" w:rsidP="00276FEC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A265D6">
        <w:rPr>
          <w:rFonts w:ascii="Times New Roman" w:hAnsi="Times New Roman" w:cs="Times New Roman"/>
          <w:i/>
          <w:iCs/>
          <w:sz w:val="24"/>
          <w:szCs w:val="24"/>
        </w:rPr>
        <w:t>разминка, снятие эмоционального напряжения.</w:t>
      </w:r>
    </w:p>
    <w:p w14:paraId="0C71ED80" w14:textId="742FE438" w:rsidR="00276FEC" w:rsidRPr="00A265D6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A265D6">
        <w:rPr>
          <w:rFonts w:ascii="Times New Roman" w:hAnsi="Times New Roman" w:cs="Times New Roman"/>
          <w:sz w:val="24"/>
          <w:szCs w:val="24"/>
        </w:rPr>
        <w:t>У</w:t>
      </w:r>
      <w:r w:rsidRPr="00A265D6">
        <w:rPr>
          <w:rFonts w:ascii="Times New Roman" w:hAnsi="Times New Roman" w:cs="Times New Roman"/>
          <w:sz w:val="24"/>
          <w:szCs w:val="24"/>
        </w:rPr>
        <w:t>частники делятся на две команды. На полу проводиться линия, делящая помещение пополам. Каждая команда располагается в своей половине. Каждый игрок делает себе из бумаги 4 «снежка»</w:t>
      </w:r>
      <w:r w:rsidR="00A265D6">
        <w:rPr>
          <w:rFonts w:ascii="Times New Roman" w:hAnsi="Times New Roman" w:cs="Times New Roman"/>
          <w:sz w:val="24"/>
          <w:szCs w:val="24"/>
        </w:rPr>
        <w:t xml:space="preserve">. </w:t>
      </w:r>
      <w:r w:rsidRPr="00A265D6">
        <w:rPr>
          <w:rFonts w:ascii="Times New Roman" w:hAnsi="Times New Roman" w:cs="Times New Roman"/>
          <w:sz w:val="24"/>
          <w:szCs w:val="24"/>
        </w:rPr>
        <w:t>По команде ведущего начинается игра, задача которой – перебросить как можно больше « снежков» на сторону противоположной команды. Продолжительность тура 1 минута, выигрывает та команда, на чьей территории по окончании этого времени оказалось меньше «снежков». Имеет смысл провести 2-3 тура. Одновременно держать в руках больше 4 «снежков» запрещено.</w:t>
      </w:r>
    </w:p>
    <w:p w14:paraId="68287D01" w14:textId="77777777" w:rsidR="00276FEC" w:rsidRPr="00A265D6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  <w:r w:rsidRPr="00A265D6">
        <w:rPr>
          <w:rFonts w:ascii="Times New Roman" w:hAnsi="Times New Roman" w:cs="Times New Roman"/>
          <w:i/>
          <w:iCs/>
          <w:sz w:val="24"/>
          <w:szCs w:val="24"/>
        </w:rPr>
        <w:t>Комментарий: можно использовать любую веселую игру</w:t>
      </w:r>
    </w:p>
    <w:p w14:paraId="7046BFED" w14:textId="77777777" w:rsidR="00A265D6" w:rsidRPr="00AB3D6B" w:rsidRDefault="00A265D6" w:rsidP="00A265D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653DDAB6" w14:textId="77777777" w:rsidR="00A265D6" w:rsidRPr="00AB3D6B" w:rsidRDefault="00A265D6" w:rsidP="00A265D6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2D0C89C9" w14:textId="77777777" w:rsidR="00276FEC" w:rsidRPr="00A265D6" w:rsidRDefault="00276FEC" w:rsidP="00276FE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4105F3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3DEBFC92" w14:textId="77777777" w:rsidR="00276FEC" w:rsidRPr="00276FEC" w:rsidRDefault="00276FEC" w:rsidP="00276FEC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8F98F7F" w14:textId="77777777" w:rsidR="008468F4" w:rsidRPr="00276FEC" w:rsidRDefault="008468F4" w:rsidP="00276FE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468F4" w:rsidRPr="0027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D0D"/>
    <w:rsid w:val="00020D0D"/>
    <w:rsid w:val="00276FEC"/>
    <w:rsid w:val="0081396E"/>
    <w:rsid w:val="008468F4"/>
    <w:rsid w:val="009C2536"/>
    <w:rsid w:val="00A2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F5139"/>
  <w15:chartTrackingRefBased/>
  <w15:docId w15:val="{2E09016A-FDC6-44BE-BA23-86492B1B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53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276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76F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2020-05-28T23:03:00Z</cp:lastPrinted>
  <dcterms:created xsi:type="dcterms:W3CDTF">2020-05-28T22:39:00Z</dcterms:created>
  <dcterms:modified xsi:type="dcterms:W3CDTF">2020-05-28T23:05:00Z</dcterms:modified>
</cp:coreProperties>
</file>